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798" w:rsidRDefault="009F2798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r w:rsidRPr="006B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 с поворотом на 180°. Прыжок с места. ОРУ. Игра «Волк во рву». Эстафеты. Челночный бег. Развитие скоростных и координационных способностей </w:t>
      </w:r>
      <w:r w:rsidRPr="006B3A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ВФСК  «Готов к труду и обороне»: метание и </w:t>
      </w:r>
      <w:r w:rsidRPr="006B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3A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прыжки в длину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463197" w:rsidRPr="009F2798" w:rsidRDefault="009F2798" w:rsidP="009F27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Зайдите в группу ВК, просмотрите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</w:t>
      </w:r>
      <w:hyperlink r:id="rId6" w:history="1">
        <w:r w:rsidRPr="00FB512B">
          <w:rPr>
            <w:rStyle w:val="a4"/>
          </w:rPr>
          <w:t>https://youtu.be/tG3sgeatPiw</w:t>
        </w:r>
      </w:hyperlink>
      <w:r>
        <w:t xml:space="preserve">) </w:t>
      </w:r>
    </w:p>
    <w:p w:rsidR="009F2798" w:rsidRDefault="009F2798" w:rsidP="009F27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Выполняйте упражнения вместе с учителем</w:t>
      </w:r>
    </w:p>
    <w:p w:rsidR="009F2798" w:rsidRPr="009F2798" w:rsidRDefault="009F2798" w:rsidP="009F27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Отрабатывайте навыки прошлых уроков</w:t>
      </w:r>
      <w:bookmarkStart w:id="0" w:name="_GoBack"/>
      <w:bookmarkEnd w:id="0"/>
    </w:p>
    <w:sectPr w:rsidR="009F2798" w:rsidRPr="009F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354FD"/>
    <w:multiLevelType w:val="hybridMultilevel"/>
    <w:tmpl w:val="142E7CF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798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B4922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2F81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4F1A86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D53D1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909BF"/>
    <w:rsid w:val="008A1D48"/>
    <w:rsid w:val="008B2D36"/>
    <w:rsid w:val="008B7755"/>
    <w:rsid w:val="008C4D30"/>
    <w:rsid w:val="008F3BD3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9F2798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C44AC"/>
    <w:rsid w:val="00ED358B"/>
    <w:rsid w:val="00F06305"/>
    <w:rsid w:val="00F211FB"/>
    <w:rsid w:val="00F22395"/>
    <w:rsid w:val="00F3138E"/>
    <w:rsid w:val="00F40966"/>
    <w:rsid w:val="00F76B60"/>
    <w:rsid w:val="00F823B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79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27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79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27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tG3sgeatPi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2020-05-12T06:46:00Z</dcterms:created>
  <dcterms:modified xsi:type="dcterms:W3CDTF">2020-05-12T06:51:00Z</dcterms:modified>
</cp:coreProperties>
</file>